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887012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3B49635F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B96402">
                    <w:rPr>
                      <w:lang w:val="es-ES"/>
                    </w:rPr>
                    <w:t>Jefe del departamento de Contabilidad</w:t>
                  </w:r>
                </w:p>
                <w:p w14:paraId="550BFF48" w14:textId="342B612B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F7370B">
                    <w:rPr>
                      <w:lang w:val="es-ES"/>
                    </w:rPr>
                    <w:t xml:space="preserve">Auxiliar </w:t>
                  </w:r>
                  <w:r w:rsidR="00B96402">
                    <w:rPr>
                      <w:lang w:val="es-ES"/>
                    </w:rPr>
                    <w:t>de Contabilidad</w:t>
                  </w:r>
                </w:p>
                <w:p w14:paraId="484D5276" w14:textId="4C5711DE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F25941">
                    <w:rPr>
                      <w:lang w:val="es-ES"/>
                    </w:rPr>
                    <w:t xml:space="preserve">Auxiliar </w:t>
                  </w:r>
                  <w:r w:rsidR="00F7370B">
                    <w:rPr>
                      <w:lang w:val="es-ES"/>
                    </w:rPr>
                    <w:t>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88701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88701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250.4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29ACB6E5" w14:textId="2471AFE9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Elaborar 16 Conciliaciones Bancarias Mensualmente</w:t>
                  </w:r>
                </w:p>
                <w:p w14:paraId="61F13818" w14:textId="5998CA82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Archivar Pólizas Fin De Mes De Acuerdo A ROL Del Departamento</w:t>
                  </w:r>
                </w:p>
                <w:p w14:paraId="7E01E6CD" w14:textId="42788E36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Revisión De Cajas Y Reembolsos De Todas Las Acciones</w:t>
                  </w:r>
                </w:p>
                <w:p w14:paraId="2A0050DE" w14:textId="1DEF5F93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Revisión De Viáticos De Todas Las Acciones</w:t>
                  </w:r>
                </w:p>
                <w:p w14:paraId="692B1B01" w14:textId="3CC9CC64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Contabilizar Viáticos De Todas Las Acciones</w:t>
                  </w:r>
                </w:p>
                <w:p w14:paraId="35B7E4B5" w14:textId="1AB89632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Elaboración De Pólizas De Colegiaturas (Ingresos Propios)</w:t>
                  </w:r>
                </w:p>
                <w:p w14:paraId="6ACDCA72" w14:textId="5A253600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Elaboración De Pólizas De Los Subsidios Federal Y Estatal</w:t>
                  </w:r>
                </w:p>
                <w:p w14:paraId="73DC5752" w14:textId="495CB882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Escanear Información Para El Congreso Del Estado Trimestralmente</w:t>
                  </w:r>
                </w:p>
                <w:p w14:paraId="670ED1CF" w14:textId="60B46AAE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Elaborar 16 Reportes De Transparencia Trimestralmente</w:t>
                  </w:r>
                </w:p>
                <w:p w14:paraId="4C88998C" w14:textId="3A08CA78" w:rsidR="00887012" w:rsidRPr="00887012" w:rsidRDefault="00887012" w:rsidP="00887012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  <w:lang w:val="es-ES"/>
                    </w:rPr>
                  </w:pPr>
                  <w:r w:rsidRPr="00887012">
                    <w:rPr>
                      <w:sz w:val="24"/>
                      <w:szCs w:val="24"/>
                      <w:lang w:val="es-ES"/>
                    </w:rPr>
                    <w:t>Elaborar Facturas De Los Cursos A Los Proveedores</w:t>
                  </w:r>
                </w:p>
                <w:p w14:paraId="584870C8" w14:textId="32B45E0B" w:rsidR="00AD0176" w:rsidRPr="00887012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87012">
                    <w:rPr>
                      <w:sz w:val="24"/>
                      <w:szCs w:val="24"/>
                    </w:rPr>
                    <w:t>Otras actividades que a su área confieren</w:t>
                  </w:r>
                </w:p>
                <w:p w14:paraId="6E1B9D18" w14:textId="77777777" w:rsidR="00AD0176" w:rsidRPr="00887012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887012">
                    <w:rPr>
                      <w:sz w:val="24"/>
                      <w:szCs w:val="24"/>
                    </w:rPr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0E3FBEE2" w:rsidR="008216BD" w:rsidRDefault="0088701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4.3pt;margin-top:12.4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bookmarkStart w:id="0" w:name="_GoBack"/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bookmarkEnd w:id="0"/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7FE468D0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4C204D3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3729572A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77777777" w:rsidR="00715EDD" w:rsidRDefault="00715EDD" w:rsidP="00685367"/>
    <w:p w14:paraId="2DC69FB7" w14:textId="77777777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/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</w:p>
    <w:p w14:paraId="5F9D39EE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Nombre y Firma del empleado</w:t>
      </w:r>
    </w:p>
    <w:sectPr w:rsidR="00EB21E1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A361E"/>
    <w:rsid w:val="002118F7"/>
    <w:rsid w:val="002202F4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E2755"/>
    <w:rsid w:val="005010CB"/>
    <w:rsid w:val="005045C9"/>
    <w:rsid w:val="0057363F"/>
    <w:rsid w:val="005C1306"/>
    <w:rsid w:val="005D1369"/>
    <w:rsid w:val="00605734"/>
    <w:rsid w:val="00632904"/>
    <w:rsid w:val="00685367"/>
    <w:rsid w:val="006944DE"/>
    <w:rsid w:val="006B1A48"/>
    <w:rsid w:val="00715EDD"/>
    <w:rsid w:val="0073020D"/>
    <w:rsid w:val="00735A42"/>
    <w:rsid w:val="008167A7"/>
    <w:rsid w:val="008216BD"/>
    <w:rsid w:val="00826695"/>
    <w:rsid w:val="00841D98"/>
    <w:rsid w:val="008429EE"/>
    <w:rsid w:val="00887012"/>
    <w:rsid w:val="008913C2"/>
    <w:rsid w:val="00893BF7"/>
    <w:rsid w:val="008B7DD8"/>
    <w:rsid w:val="009274B1"/>
    <w:rsid w:val="009531FB"/>
    <w:rsid w:val="009559F6"/>
    <w:rsid w:val="00996E86"/>
    <w:rsid w:val="009B7327"/>
    <w:rsid w:val="009C6254"/>
    <w:rsid w:val="009D0D5E"/>
    <w:rsid w:val="009F0CEB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C578C"/>
    <w:rsid w:val="00C02EC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25941"/>
    <w:rsid w:val="00F53A3F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330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D74B0-A70D-4C46-AAA7-80B568AAD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3</cp:revision>
  <cp:lastPrinted>2019-05-03T20:17:00Z</cp:lastPrinted>
  <dcterms:created xsi:type="dcterms:W3CDTF">2019-05-03T21:15:00Z</dcterms:created>
  <dcterms:modified xsi:type="dcterms:W3CDTF">2019-05-03T21:17:00Z</dcterms:modified>
</cp:coreProperties>
</file>